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5D" w:rsidRDefault="00F81B5D" w:rsidP="00F81B5D">
      <w:pPr>
        <w:ind w:left="4536"/>
      </w:pPr>
      <w:bookmarkStart w:id="0" w:name="_GoBack"/>
      <w:bookmarkEnd w:id="0"/>
      <w:r>
        <w:rPr>
          <w:rFonts w:ascii="Constantia" w:eastAsia="Constantia" w:hAnsi="Constantia" w:cs="Constantia"/>
          <w:sz w:val="22"/>
          <w:szCs w:val="22"/>
        </w:rPr>
        <w:t xml:space="preserve">Начальнику </w:t>
      </w:r>
    </w:p>
    <w:p w:rsidR="00F81B5D" w:rsidRDefault="00F81B5D" w:rsidP="00F81B5D">
      <w:pPr>
        <w:ind w:left="4536"/>
      </w:pPr>
      <w:r>
        <w:rPr>
          <w:rFonts w:ascii="Constantia" w:eastAsia="Constantia" w:hAnsi="Constantia" w:cs="Constantia"/>
          <w:sz w:val="22"/>
          <w:szCs w:val="22"/>
        </w:rPr>
        <w:t>Центра автоматизированной фиксации административных правонарушений ГИБДД МВД по Республике Марий Эл</w:t>
      </w:r>
    </w:p>
    <w:p w:rsidR="00F81B5D" w:rsidRDefault="00F81B5D" w:rsidP="00F81B5D">
      <w:pPr>
        <w:ind w:left="4536"/>
        <w:rPr>
          <w:rFonts w:ascii="Constantia" w:eastAsia="Constantia" w:hAnsi="Constantia" w:cs="Constantia"/>
          <w:sz w:val="22"/>
          <w:szCs w:val="22"/>
        </w:rPr>
      </w:pPr>
    </w:p>
    <w:p w:rsidR="00F81B5D" w:rsidRDefault="00F81B5D" w:rsidP="00F81B5D">
      <w:pPr>
        <w:ind w:left="4536"/>
      </w:pPr>
      <w:r>
        <w:rPr>
          <w:rFonts w:ascii="Constantia" w:eastAsia="Constantia" w:hAnsi="Constantia" w:cs="Constantia"/>
          <w:sz w:val="22"/>
          <w:szCs w:val="22"/>
        </w:rPr>
        <w:t xml:space="preserve">424004, Республика Марий Эл, </w:t>
      </w:r>
    </w:p>
    <w:p w:rsidR="00F81B5D" w:rsidRDefault="00F81B5D" w:rsidP="00F81B5D">
      <w:pPr>
        <w:ind w:left="4536"/>
      </w:pPr>
      <w:r>
        <w:rPr>
          <w:rFonts w:ascii="Constantia" w:eastAsia="Constantia" w:hAnsi="Constantia" w:cs="Constantia"/>
          <w:sz w:val="22"/>
          <w:szCs w:val="22"/>
        </w:rPr>
        <w:t>г. Йошкар-Ола, ул. Комсомольская, 114</w:t>
      </w:r>
    </w:p>
    <w:p w:rsidR="00F81B5D" w:rsidRDefault="00F81B5D" w:rsidP="00F81B5D">
      <w:pPr>
        <w:ind w:left="4536"/>
        <w:rPr>
          <w:rFonts w:ascii="Constantia" w:eastAsia="Constantia" w:hAnsi="Constantia" w:cs="Constantia"/>
          <w:sz w:val="22"/>
          <w:szCs w:val="22"/>
        </w:rPr>
      </w:pPr>
    </w:p>
    <w:p w:rsidR="00F81B5D" w:rsidRDefault="00F81B5D" w:rsidP="00F81B5D">
      <w:pPr>
        <w:ind w:left="4536"/>
        <w:rPr>
          <w:rFonts w:ascii="Constantia" w:eastAsia="Constantia" w:hAnsi="Constantia" w:cs="Constantia"/>
          <w:sz w:val="22"/>
          <w:szCs w:val="22"/>
        </w:rPr>
      </w:pPr>
    </w:p>
    <w:p w:rsidR="00F81B5D" w:rsidRDefault="00F81B5D" w:rsidP="00F81B5D">
      <w:pPr>
        <w:ind w:left="4536"/>
      </w:pPr>
      <w:r>
        <w:rPr>
          <w:rFonts w:ascii="Constantia" w:eastAsia="Constantia" w:hAnsi="Constantia" w:cs="Constantia"/>
          <w:sz w:val="22"/>
          <w:szCs w:val="22"/>
        </w:rPr>
        <w:t>Иванова И.И.</w:t>
      </w:r>
    </w:p>
    <w:p w:rsidR="00F81B5D" w:rsidRDefault="00F81B5D" w:rsidP="00F81B5D">
      <w:pPr>
        <w:ind w:left="4536"/>
        <w:rPr>
          <w:rFonts w:ascii="Constantia" w:eastAsia="Constantia" w:hAnsi="Constantia" w:cs="Constantia"/>
          <w:sz w:val="22"/>
          <w:szCs w:val="22"/>
        </w:rPr>
      </w:pPr>
    </w:p>
    <w:p w:rsidR="00F81B5D" w:rsidRDefault="00F81B5D" w:rsidP="00F81B5D">
      <w:pPr>
        <w:ind w:left="4536"/>
      </w:pPr>
      <w:r>
        <w:rPr>
          <w:rFonts w:ascii="Constantia" w:eastAsia="Constantia" w:hAnsi="Constantia" w:cs="Constantia"/>
          <w:sz w:val="22"/>
          <w:szCs w:val="22"/>
        </w:rPr>
        <w:t>проживающей по адресу:</w:t>
      </w:r>
    </w:p>
    <w:p w:rsidR="00F81B5D" w:rsidRDefault="00F81B5D" w:rsidP="00F81B5D">
      <w:pPr>
        <w:ind w:left="4536"/>
      </w:pPr>
      <w:r>
        <w:rPr>
          <w:rFonts w:ascii="Constantia" w:eastAsia="Constantia" w:hAnsi="Constantia" w:cs="Constantia"/>
          <w:sz w:val="22"/>
          <w:szCs w:val="22"/>
        </w:rPr>
        <w:t>г. Йошкар-Ола, ул. Петрова, 7-70</w:t>
      </w:r>
    </w:p>
    <w:p w:rsidR="00F81B5D" w:rsidRDefault="00F81B5D" w:rsidP="00F81B5D">
      <w:pPr>
        <w:ind w:left="4536"/>
      </w:pPr>
      <w:r>
        <w:rPr>
          <w:rFonts w:ascii="Constantia" w:eastAsia="Constantia" w:hAnsi="Constantia" w:cs="Constantia"/>
          <w:sz w:val="22"/>
          <w:szCs w:val="22"/>
        </w:rPr>
        <w:t>тел. +7-ХХХ-ХХХ-ХХ-ХХ</w:t>
      </w:r>
    </w:p>
    <w:p w:rsidR="00F81B5D" w:rsidRDefault="00F81B5D" w:rsidP="00F81B5D">
      <w:pPr>
        <w:ind w:left="4956"/>
        <w:rPr>
          <w:rFonts w:ascii="Constantia" w:eastAsia="Constantia" w:hAnsi="Constantia" w:cs="Constantia"/>
        </w:rPr>
      </w:pPr>
    </w:p>
    <w:p w:rsidR="00F81B5D" w:rsidRDefault="00F81B5D" w:rsidP="00F81B5D">
      <w:pPr>
        <w:ind w:left="4956"/>
        <w:rPr>
          <w:rFonts w:ascii="Constantia" w:eastAsia="Constantia" w:hAnsi="Constantia" w:cs="Constantia"/>
        </w:rPr>
      </w:pPr>
    </w:p>
    <w:p w:rsidR="00F81B5D" w:rsidRDefault="00F81B5D" w:rsidP="00F81B5D">
      <w:pPr>
        <w:jc w:val="center"/>
      </w:pPr>
      <w:r>
        <w:rPr>
          <w:rFonts w:ascii="Constantia" w:eastAsia="Constantia" w:hAnsi="Constantia" w:cs="Constantia"/>
          <w:b/>
        </w:rPr>
        <w:t>ЖАЛОБА</w:t>
      </w:r>
    </w:p>
    <w:p w:rsidR="00F81B5D" w:rsidRDefault="00F81B5D" w:rsidP="00F81B5D">
      <w:r>
        <w:rPr>
          <w:rFonts w:ascii="Constantia" w:eastAsia="Constantia" w:hAnsi="Constantia" w:cs="Constantia"/>
          <w:sz w:val="22"/>
          <w:szCs w:val="22"/>
        </w:rPr>
        <w:t xml:space="preserve">на постановление по делу об административном правонарушении </w:t>
      </w:r>
    </w:p>
    <w:p w:rsidR="00F81B5D" w:rsidRDefault="00F81B5D" w:rsidP="00F81B5D">
      <w:r>
        <w:rPr>
          <w:rFonts w:ascii="Constantia" w:eastAsia="Constantia" w:hAnsi="Constantia" w:cs="Constantia"/>
          <w:sz w:val="22"/>
          <w:szCs w:val="22"/>
        </w:rPr>
        <w:t>от 20.02.2017 № 18810*************49, вынесенное инспектором по ИАЗ Центра фотофиксации ГИБДД МВД по Республике Марий Эл Диденко В.В.</w:t>
      </w:r>
    </w:p>
    <w:p w:rsidR="00F81B5D" w:rsidRDefault="00F81B5D" w:rsidP="00F81B5D">
      <w:pPr>
        <w:rPr>
          <w:rFonts w:ascii="Constantia" w:eastAsia="Constantia" w:hAnsi="Constantia" w:cs="Constantia"/>
          <w:sz w:val="22"/>
          <w:szCs w:val="22"/>
        </w:rPr>
      </w:pPr>
    </w:p>
    <w:p w:rsidR="00F81B5D" w:rsidRDefault="00F81B5D" w:rsidP="00F81B5D">
      <w:pPr>
        <w:ind w:firstLine="709"/>
      </w:pPr>
      <w:r>
        <w:rPr>
          <w:rFonts w:ascii="Constantia" w:eastAsia="Constantia" w:hAnsi="Constantia" w:cs="Constantia"/>
          <w:sz w:val="22"/>
          <w:szCs w:val="22"/>
        </w:rPr>
        <w:t>Постановлением инспектора по ИАЗ Центра фотофиксации ГИБДД МВД по Республики Марий Эл Диденко В.В. от 20.02.2017 № 18810*************49 я, Иванов И.И., 02.02.1962 г.р. привлечен к административной ответственности за нарушение требований п. 1.3 ПДД РФ. Данное постановление мной было получено 23.02.2017.</w:t>
      </w:r>
    </w:p>
    <w:p w:rsidR="00F81B5D" w:rsidRDefault="00F81B5D" w:rsidP="00F81B5D">
      <w:pPr>
        <w:ind w:firstLine="540"/>
      </w:pPr>
      <w:r>
        <w:rPr>
          <w:rFonts w:ascii="Constantia" w:eastAsia="Constantia" w:hAnsi="Constantia" w:cs="Constantia"/>
          <w:sz w:val="22"/>
          <w:szCs w:val="22"/>
        </w:rPr>
        <w:t xml:space="preserve">Считаю, что указанное постановление является незаконным и необоснованным и подлежит отмене в связи с тем, что действие дорожного знака 3.28 распространяется на время с 9-30 до 16-00, а также с 18-30 до 7-00, о чем свидетельствует установленный дополнительный знак 8.5.4. «время действия». А остановка транспортного средства была осуществлена с 09 часов 04 минуты до 09 часов 10 минут 17.05.2017, о чем свидетельствуют материалы фотофиксации в постановлении. Фото установленного дополнительного знака прилагаю к данной жалобе. </w:t>
      </w:r>
    </w:p>
    <w:p w:rsidR="00F81B5D" w:rsidRDefault="00F81B5D" w:rsidP="00F81B5D">
      <w:pPr>
        <w:ind w:firstLine="540"/>
      </w:pPr>
      <w:r>
        <w:rPr>
          <w:rFonts w:ascii="Constantia" w:eastAsia="Constantia" w:hAnsi="Constantia" w:cs="Constantia"/>
          <w:sz w:val="22"/>
          <w:szCs w:val="22"/>
        </w:rPr>
        <w:t>B связи с изложенным, на основании ст.ст. 30.1, 30.2 КоАП РФ,</w:t>
      </w:r>
    </w:p>
    <w:p w:rsidR="00F81B5D" w:rsidRDefault="00F81B5D" w:rsidP="00F81B5D">
      <w:pPr>
        <w:spacing w:before="120" w:after="120"/>
      </w:pPr>
      <w:r>
        <w:rPr>
          <w:rFonts w:ascii="Constantia" w:eastAsia="Constantia" w:hAnsi="Constantia" w:cs="Constantia"/>
          <w:b/>
        </w:rPr>
        <w:t>П Р О Ш У:</w:t>
      </w:r>
    </w:p>
    <w:p w:rsidR="00F81B5D" w:rsidRDefault="00F81B5D" w:rsidP="00F81B5D">
      <w:pPr>
        <w:ind w:firstLine="709"/>
      </w:pPr>
      <w:r>
        <w:rPr>
          <w:rFonts w:ascii="Constantia" w:eastAsia="Constantia" w:hAnsi="Constantia" w:cs="Constantia"/>
          <w:sz w:val="22"/>
          <w:szCs w:val="22"/>
        </w:rPr>
        <w:t>Постановление по делу об административном правонарушении от 20.02.2017 № 18810*************49, вынесенное инспектором по ИАЗ Центра фотофиксации ГИБДД МВД по Республике Марий Эл Диденко В.В. в отношении меня, Иванова И.И., отменить, административное производство прекратить.</w:t>
      </w:r>
    </w:p>
    <w:p w:rsidR="00F81B5D" w:rsidRDefault="00F81B5D" w:rsidP="00F81B5D">
      <w:pPr>
        <w:rPr>
          <w:rFonts w:ascii="Constantia" w:eastAsia="Constantia" w:hAnsi="Constantia" w:cs="Constantia"/>
          <w:sz w:val="22"/>
          <w:szCs w:val="22"/>
        </w:rPr>
      </w:pPr>
    </w:p>
    <w:p w:rsidR="00F81B5D" w:rsidRDefault="00F81B5D" w:rsidP="00F81B5D">
      <w:pPr>
        <w:rPr>
          <w:rFonts w:ascii="Constantia" w:eastAsia="Constantia" w:hAnsi="Constantia" w:cs="Constantia"/>
          <w:sz w:val="22"/>
          <w:szCs w:val="22"/>
        </w:rPr>
      </w:pPr>
    </w:p>
    <w:p w:rsidR="00F81B5D" w:rsidRDefault="00F81B5D" w:rsidP="00F81B5D">
      <w:pPr>
        <w:ind w:left="1701" w:hanging="1701"/>
      </w:pPr>
      <w:r>
        <w:rPr>
          <w:rFonts w:ascii="Constantia" w:eastAsia="Constantia" w:hAnsi="Constantia" w:cs="Constantia"/>
          <w:sz w:val="22"/>
          <w:szCs w:val="22"/>
        </w:rPr>
        <w:t>Приложение: копия постановления 20.02.2017 № 18810*************49; фото всего на 2 л.</w:t>
      </w:r>
    </w:p>
    <w:p w:rsidR="00F81B5D" w:rsidRDefault="00F81B5D" w:rsidP="00F81B5D">
      <w:pPr>
        <w:rPr>
          <w:rFonts w:ascii="Constantia" w:eastAsia="Constantia" w:hAnsi="Constantia" w:cs="Constantia"/>
          <w:sz w:val="22"/>
          <w:szCs w:val="22"/>
        </w:rPr>
      </w:pPr>
    </w:p>
    <w:p w:rsidR="00F81B5D" w:rsidRDefault="00F81B5D" w:rsidP="00F81B5D">
      <w:pPr>
        <w:rPr>
          <w:rFonts w:ascii="Constantia" w:eastAsia="Constantia" w:hAnsi="Constantia" w:cs="Constantia"/>
          <w:sz w:val="22"/>
          <w:szCs w:val="22"/>
        </w:rPr>
      </w:pPr>
    </w:p>
    <w:p w:rsidR="00F81B5D" w:rsidRDefault="00F81B5D" w:rsidP="00F81B5D">
      <w:r>
        <w:rPr>
          <w:rFonts w:ascii="Constantia" w:eastAsia="Constantia" w:hAnsi="Constantia" w:cs="Constantia"/>
          <w:sz w:val="22"/>
          <w:szCs w:val="22"/>
        </w:rPr>
        <w:t>24.02.2017</w:t>
      </w:r>
    </w:p>
    <w:p w:rsidR="00F81B5D" w:rsidRDefault="00F81B5D" w:rsidP="00F81B5D">
      <w:pPr>
        <w:rPr>
          <w:rFonts w:ascii="Constantia" w:eastAsia="Constantia" w:hAnsi="Constantia" w:cs="Constantia"/>
          <w:sz w:val="22"/>
          <w:szCs w:val="22"/>
        </w:rPr>
      </w:pPr>
    </w:p>
    <w:p w:rsidR="00F81B5D" w:rsidRDefault="00F81B5D" w:rsidP="00F81B5D">
      <w:pPr>
        <w:spacing w:after="200"/>
      </w:pPr>
      <w:r>
        <w:rPr>
          <w:rFonts w:ascii="Constantia" w:eastAsia="Constantia" w:hAnsi="Constantia" w:cs="Constantia"/>
          <w:sz w:val="22"/>
          <w:szCs w:val="22"/>
          <w:u w:val="single"/>
        </w:rPr>
        <w:t>Иванов И.И.__________________</w:t>
      </w:r>
    </w:p>
    <w:p w:rsidR="00540BDB" w:rsidRDefault="00540BDB"/>
    <w:sectPr w:rsidR="00540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0D" w:rsidRDefault="003B150D" w:rsidP="00640125">
      <w:r>
        <w:separator/>
      </w:r>
    </w:p>
  </w:endnote>
  <w:endnote w:type="continuationSeparator" w:id="0">
    <w:p w:rsidR="003B150D" w:rsidRDefault="003B150D" w:rsidP="0064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25" w:rsidRDefault="006401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25" w:rsidRDefault="006401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25" w:rsidRDefault="006401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0D" w:rsidRDefault="003B150D" w:rsidP="00640125">
      <w:r>
        <w:separator/>
      </w:r>
    </w:p>
  </w:footnote>
  <w:footnote w:type="continuationSeparator" w:id="0">
    <w:p w:rsidR="003B150D" w:rsidRDefault="003B150D" w:rsidP="0064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25" w:rsidRDefault="006401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25" w:rsidRDefault="006401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25" w:rsidRDefault="00640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C3"/>
    <w:rsid w:val="003B150D"/>
    <w:rsid w:val="003D6AC3"/>
    <w:rsid w:val="00540BDB"/>
    <w:rsid w:val="00640125"/>
    <w:rsid w:val="00F8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B5D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0125"/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0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125"/>
    <w:rPr>
      <w:rFonts w:ascii="Liberation Serif" w:eastAsia="Liberation Serif" w:hAnsi="Liberation Serif" w:cs="Liberation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B5D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0125"/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0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125"/>
    <w:rPr>
      <w:rFonts w:ascii="Liberation Serif" w:eastAsia="Liberation Serif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2020-08-20T13:33:00Z</dcterms:created>
  <dcterms:modified xsi:type="dcterms:W3CDTF">2020-08-20T13:33:00Z</dcterms:modified>
</cp:coreProperties>
</file>